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0FD7F" w14:textId="28950E2A" w:rsidR="00C26ED9" w:rsidRDefault="00C26ED9" w:rsidP="00C26ED9">
      <w:pPr>
        <w:rPr>
          <w:rStyle w:val="berschrift1Zchn"/>
          <w:rFonts w:asciiTheme="minorHAnsi" w:hAnsiTheme="minorHAnsi" w:cstheme="minorHAnsi"/>
          <w:sz w:val="44"/>
          <w:szCs w:val="44"/>
        </w:rPr>
      </w:pPr>
      <w:r>
        <w:rPr>
          <w:noProof/>
        </w:rPr>
        <w:drawing>
          <wp:anchor distT="0" distB="0" distL="114300" distR="114300" simplePos="0" relativeHeight="251680768" behindDoc="0" locked="0" layoutInCell="1" allowOverlap="1" wp14:anchorId="4962B371" wp14:editId="1C514B2E">
            <wp:simplePos x="0" y="0"/>
            <wp:positionH relativeFrom="column">
              <wp:posOffset>-635</wp:posOffset>
            </wp:positionH>
            <wp:positionV relativeFrom="paragraph">
              <wp:posOffset>203200</wp:posOffset>
            </wp:positionV>
            <wp:extent cx="720000" cy="900000"/>
            <wp:effectExtent l="0" t="0" r="4445" b="0"/>
            <wp:wrapSquare wrapText="bothSides"/>
            <wp:docPr id="10" name="Grafik 10" descr="Ein Bild, das 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Gerät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720000" cy="900000"/>
                    </a:xfrm>
                    <a:prstGeom prst="rect">
                      <a:avLst/>
                    </a:prstGeom>
                  </pic:spPr>
                </pic:pic>
              </a:graphicData>
            </a:graphic>
            <wp14:sizeRelH relativeFrom="page">
              <wp14:pctWidth>0</wp14:pctWidth>
            </wp14:sizeRelH>
            <wp14:sizeRelV relativeFrom="page">
              <wp14:pctHeight>0</wp14:pctHeight>
            </wp14:sizeRelV>
          </wp:anchor>
        </w:drawing>
      </w:r>
    </w:p>
    <w:p w14:paraId="4D8B379C" w14:textId="34E3F75A" w:rsidR="00D43D3B" w:rsidRDefault="00C26ED9" w:rsidP="00C26ED9">
      <w:pPr>
        <w:spacing w:after="0" w:line="240" w:lineRule="auto"/>
        <w:rPr>
          <w:rStyle w:val="berschrift1Zchn"/>
          <w:rFonts w:asciiTheme="minorHAnsi" w:hAnsiTheme="minorHAnsi" w:cstheme="minorHAnsi"/>
          <w:sz w:val="44"/>
          <w:szCs w:val="44"/>
        </w:rPr>
      </w:pPr>
      <w:bookmarkStart w:id="0" w:name="_Hlk62131430"/>
      <w:r>
        <w:rPr>
          <w:rStyle w:val="berschrift1Zchn"/>
          <w:rFonts w:asciiTheme="minorHAnsi" w:hAnsiTheme="minorHAnsi" w:cstheme="minorHAnsi"/>
          <w:sz w:val="44"/>
          <w:szCs w:val="44"/>
        </w:rPr>
        <w:t>Feuchtpapier versus Toilettenpapier</w:t>
      </w:r>
    </w:p>
    <w:p w14:paraId="12B8484D" w14:textId="77777777" w:rsidR="00C26ED9" w:rsidRDefault="00C26ED9" w:rsidP="00C26ED9">
      <w:pPr>
        <w:spacing w:after="0" w:line="240" w:lineRule="auto"/>
        <w:rPr>
          <w:rFonts w:eastAsiaTheme="majorEastAsia" w:cstheme="minorHAnsi"/>
          <w:i/>
          <w:iCs/>
          <w:color w:val="92D050"/>
          <w:sz w:val="32"/>
          <w:szCs w:val="32"/>
        </w:rPr>
      </w:pPr>
      <w:r w:rsidRPr="00C26ED9">
        <w:rPr>
          <w:rStyle w:val="berschrift1Zchn"/>
          <w:rFonts w:asciiTheme="minorHAnsi" w:hAnsiTheme="minorHAnsi" w:cstheme="minorHAnsi"/>
          <w:i/>
          <w:iCs/>
          <w:color w:val="92D050"/>
        </w:rPr>
        <w:t>Experiment</w:t>
      </w:r>
    </w:p>
    <w:p w14:paraId="0667E0B5" w14:textId="7AF0E79E" w:rsidR="00C26ED9" w:rsidRDefault="00E30D3F" w:rsidP="00C26ED9">
      <w:pPr>
        <w:spacing w:after="0" w:line="240" w:lineRule="auto"/>
        <w:rPr>
          <w:rFonts w:eastAsiaTheme="majorEastAsia" w:cstheme="minorHAnsi"/>
          <w:i/>
          <w:iCs/>
          <w:color w:val="92D050"/>
          <w:sz w:val="32"/>
          <w:szCs w:val="32"/>
        </w:rPr>
      </w:pPr>
      <w:r>
        <w:rPr>
          <w:rFonts w:eastAsiaTheme="majorEastAsia" w:cstheme="minorHAnsi"/>
          <w:b/>
          <w:bCs/>
          <w:noProof/>
          <w:color w:val="4472C4" w:themeColor="accent1"/>
          <w:sz w:val="32"/>
          <w:szCs w:val="32"/>
        </w:rPr>
        <w:drawing>
          <wp:anchor distT="0" distB="0" distL="114300" distR="114300" simplePos="0" relativeHeight="251681792" behindDoc="0" locked="0" layoutInCell="1" allowOverlap="1" wp14:anchorId="6AB932BF" wp14:editId="20E7AE03">
            <wp:simplePos x="0" y="0"/>
            <wp:positionH relativeFrom="column">
              <wp:posOffset>2948719</wp:posOffset>
            </wp:positionH>
            <wp:positionV relativeFrom="paragraph">
              <wp:posOffset>121920</wp:posOffset>
            </wp:positionV>
            <wp:extent cx="626087" cy="360000"/>
            <wp:effectExtent l="0" t="0" r="3175" b="254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9">
                      <a:extLst>
                        <a:ext uri="{28A0092B-C50C-407E-A947-70E740481C1C}">
                          <a14:useLocalDpi xmlns:a14="http://schemas.microsoft.com/office/drawing/2010/main" val="0"/>
                        </a:ext>
                      </a:extLst>
                    </a:blip>
                    <a:stretch>
                      <a:fillRect/>
                    </a:stretch>
                  </pic:blipFill>
                  <pic:spPr>
                    <a:xfrm>
                      <a:off x="0" y="0"/>
                      <a:ext cx="626087" cy="360000"/>
                    </a:xfrm>
                    <a:prstGeom prst="rect">
                      <a:avLst/>
                    </a:prstGeom>
                  </pic:spPr>
                </pic:pic>
              </a:graphicData>
            </a:graphic>
            <wp14:sizeRelH relativeFrom="page">
              <wp14:pctWidth>0</wp14:pctWidth>
            </wp14:sizeRelH>
            <wp14:sizeRelV relativeFrom="page">
              <wp14:pctHeight>0</wp14:pctHeight>
            </wp14:sizeRelV>
          </wp:anchor>
        </w:drawing>
      </w:r>
    </w:p>
    <w:p w14:paraId="1388025E" w14:textId="4B753CB5" w:rsidR="00C26ED9" w:rsidRPr="00C26ED9" w:rsidRDefault="00C26ED9" w:rsidP="00C26ED9">
      <w:pPr>
        <w:spacing w:after="0" w:line="240" w:lineRule="auto"/>
        <w:rPr>
          <w:rFonts w:eastAsiaTheme="majorEastAsia" w:cstheme="minorHAnsi"/>
          <w:b/>
          <w:bCs/>
          <w:color w:val="4472C4" w:themeColor="accent1"/>
          <w:sz w:val="32"/>
          <w:szCs w:val="32"/>
        </w:rPr>
      </w:pPr>
      <w:r w:rsidRPr="00C26ED9">
        <w:rPr>
          <w:rFonts w:eastAsiaTheme="majorEastAsia" w:cstheme="minorHAnsi"/>
          <w:b/>
          <w:bCs/>
          <w:color w:val="4472C4" w:themeColor="accent1"/>
          <w:sz w:val="32"/>
          <w:szCs w:val="32"/>
        </w:rPr>
        <w:t>Arbeitsaufträge in Gruppenarbeit</w:t>
      </w:r>
    </w:p>
    <w:p w14:paraId="366F5CAD" w14:textId="3E365BBD" w:rsidR="00C26ED9" w:rsidRDefault="00C26ED9" w:rsidP="00C26ED9">
      <w:pPr>
        <w:spacing w:after="0" w:line="240" w:lineRule="auto"/>
        <w:rPr>
          <w:rFonts w:cstheme="minorHAnsi"/>
          <w:noProof/>
          <w:color w:val="4472C4" w:themeColor="accent1"/>
          <w:sz w:val="32"/>
          <w:szCs w:val="32"/>
        </w:rPr>
      </w:pPr>
    </w:p>
    <w:p w14:paraId="466A4790" w14:textId="39F7A30C" w:rsidR="00C26ED9" w:rsidRDefault="00E30D3F" w:rsidP="00C26ED9">
      <w:pPr>
        <w:spacing w:after="0" w:line="240" w:lineRule="auto"/>
        <w:rPr>
          <w:rFonts w:eastAsiaTheme="majorEastAsia" w:cstheme="minorHAnsi"/>
          <w:color w:val="000000" w:themeColor="text1"/>
        </w:rPr>
      </w:pPr>
      <w:r w:rsidRPr="00E30D3F">
        <w:rPr>
          <w:rFonts w:eastAsiaTheme="majorEastAsia" w:cstheme="minorHAnsi"/>
          <w:color w:val="000000" w:themeColor="text1"/>
        </w:rPr>
        <w:t>Tücher werden in Küchen, Bädern und zur Körperpflege und -hygiene immer allgegenwärtiger. Sie sind so saugstark wie reißfest. Das wird geschätzt. Aber nach Gebrauch landen viele dieser Tücher in der Toilette. Weggespült lassen sie manchmal schon wenige Meter hinter der „Schüssel“ Installateure und Abwasserentsorger schwitzen. Aber warum?</w:t>
      </w:r>
    </w:p>
    <w:p w14:paraId="42798478" w14:textId="724ED0BB" w:rsidR="005661A3" w:rsidRDefault="005661A3" w:rsidP="00C26ED9">
      <w:pPr>
        <w:spacing w:after="0" w:line="240" w:lineRule="auto"/>
        <w:rPr>
          <w:rFonts w:eastAsiaTheme="majorEastAsia" w:cstheme="minorHAnsi"/>
          <w:color w:val="000000" w:themeColor="text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661A3" w14:paraId="56E2234C" w14:textId="77777777" w:rsidTr="00BF0296">
        <w:trPr>
          <w:trHeight w:val="4736"/>
        </w:trPr>
        <w:tc>
          <w:tcPr>
            <w:tcW w:w="4531" w:type="dxa"/>
          </w:tcPr>
          <w:p w14:paraId="7B403A99" w14:textId="5CB4CDA5" w:rsidR="00967E7B" w:rsidRDefault="005661A3" w:rsidP="002A4C4E">
            <w:pPr>
              <w:spacing w:line="360" w:lineRule="auto"/>
              <w:rPr>
                <w:rFonts w:eastAsiaTheme="majorEastAsia" w:cstheme="minorHAnsi"/>
                <w:color w:val="000000" w:themeColor="text1"/>
              </w:rPr>
            </w:pPr>
            <w:r w:rsidRPr="00B27989">
              <w:rPr>
                <w:rFonts w:eastAsiaTheme="majorEastAsia" w:cstheme="minorHAnsi"/>
                <w:b/>
                <w:bCs/>
                <w:color w:val="000000" w:themeColor="text1"/>
              </w:rPr>
              <w:t>Material</w:t>
            </w:r>
            <w:r>
              <w:rPr>
                <w:rFonts w:eastAsiaTheme="majorEastAsia" w:cstheme="minorHAnsi"/>
                <w:color w:val="000000" w:themeColor="text1"/>
              </w:rPr>
              <w:t xml:space="preserve">:  </w:t>
            </w:r>
          </w:p>
          <w:p w14:paraId="0FE2EE4B" w14:textId="77777777" w:rsidR="00967E7B" w:rsidRPr="00967E7B" w:rsidRDefault="00967E7B" w:rsidP="002A4C4E">
            <w:pPr>
              <w:pStyle w:val="Listenabsatz"/>
              <w:numPr>
                <w:ilvl w:val="0"/>
                <w:numId w:val="19"/>
              </w:numPr>
              <w:spacing w:line="360" w:lineRule="auto"/>
              <w:rPr>
                <w:rFonts w:eastAsiaTheme="majorEastAsia" w:cstheme="minorHAnsi"/>
                <w:color w:val="000000" w:themeColor="text1"/>
              </w:rPr>
            </w:pPr>
            <w:r w:rsidRPr="00190E7F">
              <w:rPr>
                <w:rFonts w:cstheme="minorHAnsi"/>
              </w:rPr>
              <w:t>Große Gläser mit</w:t>
            </w:r>
            <w:r w:rsidRPr="00FB2F23">
              <w:rPr>
                <w:rFonts w:cstheme="minorHAnsi"/>
              </w:rPr>
              <w:t xml:space="preserve"> Leitungswasser, </w:t>
            </w:r>
          </w:p>
          <w:p w14:paraId="1B792EE2" w14:textId="36A8DC98" w:rsidR="00967E7B" w:rsidRPr="00967E7B" w:rsidRDefault="00967E7B" w:rsidP="002A4C4E">
            <w:pPr>
              <w:pStyle w:val="Listenabsatz"/>
              <w:spacing w:line="360" w:lineRule="auto"/>
              <w:rPr>
                <w:rFonts w:cstheme="minorHAnsi"/>
              </w:rPr>
            </w:pPr>
            <w:r w:rsidRPr="00FB2F23">
              <w:rPr>
                <w:rFonts w:cstheme="minorHAnsi"/>
              </w:rPr>
              <w:t>2 Stück</w:t>
            </w:r>
          </w:p>
          <w:p w14:paraId="1938DA5D" w14:textId="77777777" w:rsidR="00967E7B" w:rsidRPr="00967E7B" w:rsidRDefault="00967E7B" w:rsidP="002A4C4E">
            <w:pPr>
              <w:pStyle w:val="Listenabsatz"/>
              <w:numPr>
                <w:ilvl w:val="0"/>
                <w:numId w:val="19"/>
              </w:numPr>
              <w:spacing w:line="360" w:lineRule="auto"/>
              <w:rPr>
                <w:rFonts w:eastAsiaTheme="majorEastAsia" w:cstheme="minorHAnsi"/>
                <w:color w:val="000000" w:themeColor="text1"/>
              </w:rPr>
            </w:pPr>
            <w:r w:rsidRPr="00190E7F">
              <w:rPr>
                <w:rFonts w:cstheme="minorHAnsi"/>
              </w:rPr>
              <w:t>Toilettenpapier, 1 Blatt</w:t>
            </w:r>
          </w:p>
          <w:p w14:paraId="554FD021" w14:textId="3E0321EA" w:rsidR="00967E7B" w:rsidRPr="00967E7B" w:rsidRDefault="00967E7B" w:rsidP="002A4C4E">
            <w:pPr>
              <w:pStyle w:val="Listenabsatz"/>
              <w:numPr>
                <w:ilvl w:val="0"/>
                <w:numId w:val="19"/>
              </w:numPr>
              <w:spacing w:line="360" w:lineRule="auto"/>
              <w:rPr>
                <w:rFonts w:eastAsiaTheme="majorEastAsia" w:cstheme="minorHAnsi"/>
                <w:color w:val="000000" w:themeColor="text1"/>
              </w:rPr>
            </w:pPr>
            <w:r w:rsidRPr="00967E7B">
              <w:rPr>
                <w:rFonts w:cstheme="minorHAnsi"/>
              </w:rPr>
              <w:t>Feuchttücher, (handelsüblich), 1 Tuch</w:t>
            </w:r>
          </w:p>
          <w:p w14:paraId="1FF94F60" w14:textId="77777777" w:rsidR="00967E7B" w:rsidRPr="00967E7B" w:rsidRDefault="00967E7B" w:rsidP="002A4C4E">
            <w:pPr>
              <w:pStyle w:val="Listenabsatz"/>
              <w:numPr>
                <w:ilvl w:val="0"/>
                <w:numId w:val="19"/>
              </w:numPr>
              <w:spacing w:line="360" w:lineRule="auto"/>
              <w:rPr>
                <w:rFonts w:eastAsiaTheme="majorEastAsia" w:cstheme="minorHAnsi"/>
                <w:color w:val="000000" w:themeColor="text1"/>
              </w:rPr>
            </w:pPr>
            <w:r w:rsidRPr="00190E7F">
              <w:rPr>
                <w:rFonts w:cstheme="minorHAnsi"/>
              </w:rPr>
              <w:t>Gabel oder Löffel</w:t>
            </w:r>
            <w:r>
              <w:rPr>
                <w:rFonts w:cstheme="minorHAnsi"/>
              </w:rPr>
              <w:t xml:space="preserve">, </w:t>
            </w:r>
          </w:p>
          <w:p w14:paraId="41C8B52E" w14:textId="77777777" w:rsidR="00967E7B" w:rsidRDefault="00967E7B" w:rsidP="002A4C4E">
            <w:pPr>
              <w:pStyle w:val="Listenabsatz"/>
              <w:spacing w:line="360" w:lineRule="auto"/>
              <w:rPr>
                <w:rFonts w:cstheme="minorHAnsi"/>
              </w:rPr>
            </w:pPr>
            <w:r w:rsidRPr="00B27989">
              <w:rPr>
                <w:rFonts w:cstheme="minorHAnsi"/>
              </w:rPr>
              <w:t>zum Umrühren, 1x</w:t>
            </w:r>
          </w:p>
          <w:p w14:paraId="294544F1" w14:textId="2F072FFC" w:rsidR="00967E7B" w:rsidRPr="00967E7B" w:rsidRDefault="00967E7B" w:rsidP="002A4C4E">
            <w:pPr>
              <w:pStyle w:val="Listenabsatz"/>
              <w:numPr>
                <w:ilvl w:val="0"/>
                <w:numId w:val="19"/>
              </w:numPr>
              <w:spacing w:line="360" w:lineRule="auto"/>
              <w:rPr>
                <w:rFonts w:cstheme="minorHAnsi"/>
              </w:rPr>
            </w:pPr>
            <w:r w:rsidRPr="00967E7B">
              <w:rPr>
                <w:rFonts w:cstheme="minorHAnsi"/>
              </w:rPr>
              <w:t>Uhr/Stoppuhr, 1x</w:t>
            </w:r>
          </w:p>
          <w:p w14:paraId="36480542" w14:textId="3B4193A7" w:rsidR="005661A3" w:rsidRDefault="005661A3" w:rsidP="002A4C4E">
            <w:pPr>
              <w:spacing w:line="360" w:lineRule="auto"/>
              <w:rPr>
                <w:rFonts w:eastAsiaTheme="majorEastAsia" w:cstheme="minorHAnsi"/>
                <w:color w:val="000000" w:themeColor="text1"/>
              </w:rPr>
            </w:pPr>
          </w:p>
        </w:tc>
        <w:tc>
          <w:tcPr>
            <w:tcW w:w="4531" w:type="dxa"/>
          </w:tcPr>
          <w:p w14:paraId="43354D4D" w14:textId="1F421998" w:rsidR="00967E7B" w:rsidRDefault="00967E7B" w:rsidP="002A4C4E">
            <w:pPr>
              <w:spacing w:line="360" w:lineRule="auto"/>
              <w:rPr>
                <w:rFonts w:eastAsiaTheme="majorEastAsia" w:cstheme="minorHAnsi"/>
                <w:b/>
                <w:bCs/>
                <w:color w:val="000000" w:themeColor="text1"/>
              </w:rPr>
            </w:pPr>
            <w:r w:rsidRPr="00870812">
              <w:rPr>
                <w:rFonts w:eastAsiaTheme="majorEastAsia" w:cstheme="minorHAnsi"/>
                <w:b/>
                <w:bCs/>
                <w:color w:val="000000" w:themeColor="text1"/>
              </w:rPr>
              <w:t>Anleitung:</w:t>
            </w:r>
          </w:p>
          <w:p w14:paraId="70D07B74" w14:textId="2136A893" w:rsidR="002C57CB" w:rsidRPr="002C57CB" w:rsidRDefault="00967E7B" w:rsidP="002A4C4E">
            <w:pPr>
              <w:pStyle w:val="Listenabsatz"/>
              <w:numPr>
                <w:ilvl w:val="0"/>
                <w:numId w:val="20"/>
              </w:numPr>
              <w:spacing w:line="360" w:lineRule="auto"/>
              <w:rPr>
                <w:rFonts w:eastAsiaTheme="majorEastAsia" w:cstheme="minorHAnsi"/>
                <w:color w:val="000000" w:themeColor="text1"/>
              </w:rPr>
            </w:pPr>
            <w:r w:rsidRPr="00190E7F">
              <w:rPr>
                <w:rFonts w:cstheme="minorHAnsi"/>
              </w:rPr>
              <w:t>Gib ein Feuchttuch und ein Stück</w:t>
            </w:r>
            <w:r>
              <w:rPr>
                <w:rFonts w:cstheme="minorHAnsi"/>
              </w:rPr>
              <w:t xml:space="preserve"> </w:t>
            </w:r>
            <w:r w:rsidRPr="00FB2F23">
              <w:rPr>
                <w:rFonts w:cstheme="minorHAnsi"/>
              </w:rPr>
              <w:t>Toilettenpapier</w:t>
            </w:r>
          </w:p>
          <w:p w14:paraId="21A70BE6" w14:textId="6666B991" w:rsidR="002C57CB" w:rsidRPr="002C57CB" w:rsidRDefault="00967E7B" w:rsidP="002A4C4E">
            <w:pPr>
              <w:pStyle w:val="Listenabsatz"/>
              <w:numPr>
                <w:ilvl w:val="0"/>
                <w:numId w:val="20"/>
              </w:numPr>
              <w:spacing w:line="360" w:lineRule="auto"/>
              <w:rPr>
                <w:rFonts w:eastAsiaTheme="majorEastAsia" w:cstheme="minorHAnsi"/>
                <w:color w:val="000000" w:themeColor="text1"/>
              </w:rPr>
            </w:pPr>
            <w:r w:rsidRPr="00190E7F">
              <w:rPr>
                <w:rFonts w:cstheme="minorHAnsi"/>
              </w:rPr>
              <w:t>Nimm nach ca</w:t>
            </w:r>
            <w:r w:rsidR="00CD477B">
              <w:rPr>
                <w:rFonts w:cstheme="minorHAnsi"/>
              </w:rPr>
              <w:t>.</w:t>
            </w:r>
            <w:r w:rsidRPr="00190E7F">
              <w:rPr>
                <w:rFonts w:cstheme="minorHAnsi"/>
              </w:rPr>
              <w:t xml:space="preserve"> 1 Minute beide</w:t>
            </w:r>
            <w:r>
              <w:rPr>
                <w:rFonts w:cstheme="minorHAnsi"/>
              </w:rPr>
              <w:t xml:space="preserve"> </w:t>
            </w:r>
            <w:r w:rsidRPr="00190E7F">
              <w:rPr>
                <w:rFonts w:cstheme="minorHAnsi"/>
              </w:rPr>
              <w:t>Blätter aus dem</w:t>
            </w:r>
          </w:p>
          <w:p w14:paraId="22D0D1AC" w14:textId="4FE1618D" w:rsidR="002C57CB" w:rsidRPr="002C57CB" w:rsidRDefault="00967E7B" w:rsidP="002A4C4E">
            <w:pPr>
              <w:pStyle w:val="Listenabsatz"/>
              <w:numPr>
                <w:ilvl w:val="0"/>
                <w:numId w:val="20"/>
              </w:numPr>
              <w:spacing w:line="360" w:lineRule="auto"/>
              <w:rPr>
                <w:rFonts w:eastAsiaTheme="majorEastAsia" w:cstheme="minorHAnsi"/>
                <w:color w:val="000000" w:themeColor="text1"/>
              </w:rPr>
            </w:pPr>
            <w:r w:rsidRPr="00190E7F">
              <w:rPr>
                <w:rFonts w:cstheme="minorHAnsi"/>
              </w:rPr>
              <w:t>Gib beide Blätter erneut in die</w:t>
            </w:r>
            <w:r>
              <w:rPr>
                <w:rFonts w:cstheme="minorHAnsi"/>
              </w:rPr>
              <w:t xml:space="preserve"> </w:t>
            </w:r>
            <w:r w:rsidRPr="00190E7F">
              <w:rPr>
                <w:rFonts w:cstheme="minorHAnsi"/>
              </w:rPr>
              <w:t>Wassergläser.</w:t>
            </w:r>
          </w:p>
          <w:p w14:paraId="34524A0B" w14:textId="6DC87BD3" w:rsidR="002C57CB" w:rsidRPr="002C57CB" w:rsidRDefault="00967E7B" w:rsidP="002A4C4E">
            <w:pPr>
              <w:pStyle w:val="Listenabsatz"/>
              <w:numPr>
                <w:ilvl w:val="0"/>
                <w:numId w:val="20"/>
              </w:numPr>
              <w:spacing w:line="360" w:lineRule="auto"/>
              <w:rPr>
                <w:rFonts w:eastAsiaTheme="majorEastAsia" w:cstheme="minorHAnsi"/>
                <w:color w:val="000000" w:themeColor="text1"/>
              </w:rPr>
            </w:pPr>
            <w:r w:rsidRPr="00190E7F">
              <w:rPr>
                <w:rFonts w:cstheme="minorHAnsi"/>
              </w:rPr>
              <w:t>Rühre die beiden befüllten Wassergläser nach</w:t>
            </w:r>
            <w:r>
              <w:rPr>
                <w:rFonts w:cstheme="minorHAnsi"/>
              </w:rPr>
              <w:t xml:space="preserve"> </w:t>
            </w:r>
            <w:r w:rsidRPr="00190E7F">
              <w:rPr>
                <w:rFonts w:cstheme="minorHAnsi"/>
              </w:rPr>
              <w:t>5 Minuten um und wiederhole Schritt</w:t>
            </w:r>
          </w:p>
          <w:p w14:paraId="03FE8933" w14:textId="348D90AE" w:rsidR="00967E7B" w:rsidRPr="002A4C4E" w:rsidRDefault="00967E7B" w:rsidP="002A4C4E">
            <w:pPr>
              <w:pStyle w:val="Listenabsatz"/>
              <w:numPr>
                <w:ilvl w:val="0"/>
                <w:numId w:val="20"/>
              </w:numPr>
              <w:spacing w:line="360" w:lineRule="auto"/>
              <w:rPr>
                <w:rFonts w:eastAsiaTheme="majorEastAsia" w:cstheme="minorHAnsi"/>
                <w:color w:val="000000" w:themeColor="text1"/>
              </w:rPr>
            </w:pPr>
            <w:r w:rsidRPr="00190E7F">
              <w:rPr>
                <w:rFonts w:cstheme="minorHAnsi"/>
              </w:rPr>
              <w:t xml:space="preserve">Optional kannst du nach ca. 10 Minten Schritt 4 </w:t>
            </w:r>
            <w:r>
              <w:rPr>
                <w:rFonts w:cstheme="minorHAnsi"/>
              </w:rPr>
              <w:t>wiederholen</w:t>
            </w:r>
            <w:r w:rsidRPr="002A4C4E">
              <w:rPr>
                <w:rFonts w:cstheme="minorHAnsi"/>
              </w:rPr>
              <w:t xml:space="preserve">    </w:t>
            </w:r>
          </w:p>
        </w:tc>
      </w:tr>
    </w:tbl>
    <w:p w14:paraId="092C6804" w14:textId="77777777" w:rsidR="00B27989" w:rsidRDefault="00B27989" w:rsidP="00C26ED9">
      <w:pPr>
        <w:spacing w:after="0" w:line="240" w:lineRule="auto"/>
        <w:rPr>
          <w:rFonts w:eastAsiaTheme="majorEastAsia" w:cstheme="minorHAnsi"/>
          <w:color w:val="000000" w:themeColor="text1"/>
        </w:rPr>
      </w:pPr>
    </w:p>
    <w:tbl>
      <w:tblPr>
        <w:tblStyle w:val="Tabellenraster"/>
        <w:tblpPr w:leftFromText="141" w:rightFromText="141" w:vertAnchor="text" w:horzAnchor="margin" w:tblpY="5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689"/>
        <w:gridCol w:w="2550"/>
      </w:tblGrid>
      <w:tr w:rsidR="00967E7B" w14:paraId="45335345" w14:textId="77777777" w:rsidTr="00CD477B">
        <w:tc>
          <w:tcPr>
            <w:tcW w:w="3402" w:type="dxa"/>
          </w:tcPr>
          <w:bookmarkEnd w:id="0"/>
          <w:p w14:paraId="514A1240" w14:textId="1A3D9C68" w:rsidR="00BF0296" w:rsidRPr="00BF0296" w:rsidRDefault="00967E7B" w:rsidP="00CD477B">
            <w:pPr>
              <w:tabs>
                <w:tab w:val="right" w:pos="5245"/>
                <w:tab w:val="right" w:pos="9072"/>
              </w:tabs>
              <w:spacing w:line="480" w:lineRule="auto"/>
              <w:rPr>
                <w:rFonts w:cstheme="minorHAnsi"/>
                <w:color w:val="92D050"/>
              </w:rPr>
            </w:pPr>
            <w:r w:rsidRPr="005C01F6">
              <w:rPr>
                <w:rFonts w:cstheme="minorHAnsi"/>
                <w:color w:val="92D050"/>
              </w:rPr>
              <w:t>Zustand</w:t>
            </w:r>
          </w:p>
        </w:tc>
        <w:tc>
          <w:tcPr>
            <w:tcW w:w="2689" w:type="dxa"/>
          </w:tcPr>
          <w:p w14:paraId="21AB0E0C" w14:textId="313BAAA4" w:rsidR="00967E7B" w:rsidRDefault="00967E7B" w:rsidP="00CD477B">
            <w:pPr>
              <w:tabs>
                <w:tab w:val="right" w:pos="5245"/>
                <w:tab w:val="right" w:pos="9072"/>
              </w:tabs>
              <w:spacing w:line="480" w:lineRule="auto"/>
              <w:rPr>
                <w:rFonts w:cstheme="minorHAnsi"/>
                <w:b/>
                <w:bCs/>
              </w:rPr>
            </w:pPr>
            <w:r>
              <w:rPr>
                <w:rFonts w:cstheme="minorHAnsi"/>
                <w:color w:val="92D050"/>
              </w:rPr>
              <w:t>Feuchttuch</w:t>
            </w:r>
          </w:p>
        </w:tc>
        <w:tc>
          <w:tcPr>
            <w:tcW w:w="2550" w:type="dxa"/>
          </w:tcPr>
          <w:p w14:paraId="3A46B24F" w14:textId="07737666" w:rsidR="00967E7B" w:rsidRDefault="00967E7B" w:rsidP="00CD477B">
            <w:pPr>
              <w:tabs>
                <w:tab w:val="right" w:pos="5245"/>
                <w:tab w:val="right" w:pos="9072"/>
              </w:tabs>
              <w:spacing w:line="480" w:lineRule="auto"/>
              <w:rPr>
                <w:rFonts w:cstheme="minorHAnsi"/>
                <w:b/>
                <w:bCs/>
              </w:rPr>
            </w:pPr>
            <w:r>
              <w:rPr>
                <w:rFonts w:cstheme="minorHAnsi"/>
                <w:color w:val="92D050"/>
              </w:rPr>
              <w:t>Toilettenpapier</w:t>
            </w:r>
          </w:p>
        </w:tc>
      </w:tr>
      <w:tr w:rsidR="00BF0296" w14:paraId="65D7495A" w14:textId="77777777" w:rsidTr="00CD477B">
        <w:tc>
          <w:tcPr>
            <w:tcW w:w="3402" w:type="dxa"/>
          </w:tcPr>
          <w:p w14:paraId="57CC5AF5" w14:textId="77777777" w:rsidR="00BF0296" w:rsidRDefault="00BF0296" w:rsidP="00CD477B">
            <w:pPr>
              <w:spacing w:line="480" w:lineRule="auto"/>
              <w:rPr>
                <w:rFonts w:cstheme="minorHAnsi"/>
              </w:rPr>
            </w:pPr>
            <w:r>
              <w:rPr>
                <w:rFonts w:cstheme="minorHAnsi"/>
              </w:rPr>
              <w:t xml:space="preserve">nach 1 Minute (Anzahl der Teile)                     </w:t>
            </w:r>
          </w:p>
          <w:p w14:paraId="55CA4025" w14:textId="0916DFF4" w:rsidR="00BF0296" w:rsidRDefault="00BF0296" w:rsidP="00CD477B">
            <w:pPr>
              <w:spacing w:line="480" w:lineRule="auto"/>
              <w:rPr>
                <w:rFonts w:cstheme="minorHAnsi"/>
              </w:rPr>
            </w:pPr>
            <w:r>
              <w:rPr>
                <w:rFonts w:cstheme="minorHAnsi"/>
              </w:rPr>
              <w:t>nach 5 Minuten (Anzahl der Teile)</w:t>
            </w:r>
          </w:p>
          <w:p w14:paraId="1959F565" w14:textId="4D9A5055" w:rsidR="00BF0296" w:rsidRPr="00BF0296" w:rsidRDefault="00BF0296" w:rsidP="00CD477B">
            <w:pPr>
              <w:spacing w:line="480" w:lineRule="auto"/>
              <w:rPr>
                <w:rFonts w:cstheme="minorHAnsi"/>
              </w:rPr>
            </w:pPr>
            <w:r>
              <w:rPr>
                <w:rFonts w:cstheme="minorHAnsi"/>
              </w:rPr>
              <w:t>nach 10 Minuten (Anzahl der Teile)</w:t>
            </w:r>
          </w:p>
        </w:tc>
        <w:tc>
          <w:tcPr>
            <w:tcW w:w="2689" w:type="dxa"/>
          </w:tcPr>
          <w:p w14:paraId="4529A9D0" w14:textId="77777777" w:rsidR="00BF0296" w:rsidRDefault="00761F84" w:rsidP="00CD477B">
            <w:pPr>
              <w:tabs>
                <w:tab w:val="right" w:pos="5245"/>
                <w:tab w:val="right" w:pos="9072"/>
              </w:tabs>
              <w:spacing w:line="480" w:lineRule="auto"/>
              <w:rPr>
                <w:rFonts w:cstheme="minorHAnsi"/>
              </w:rPr>
            </w:pPr>
            <w:r w:rsidRPr="00761F84">
              <w:rPr>
                <w:rFonts w:cstheme="minorHAnsi"/>
              </w:rPr>
              <w:t>………………………</w:t>
            </w:r>
            <w:r>
              <w:rPr>
                <w:rFonts w:cstheme="minorHAnsi"/>
              </w:rPr>
              <w:t>……………….</w:t>
            </w:r>
          </w:p>
          <w:p w14:paraId="1C5F022F" w14:textId="77777777" w:rsidR="00761F84" w:rsidRDefault="00761F84" w:rsidP="00CD477B">
            <w:pPr>
              <w:tabs>
                <w:tab w:val="right" w:pos="5245"/>
                <w:tab w:val="right" w:pos="9072"/>
              </w:tabs>
              <w:spacing w:line="480" w:lineRule="auto"/>
              <w:rPr>
                <w:rFonts w:cstheme="minorHAnsi"/>
              </w:rPr>
            </w:pPr>
            <w:r w:rsidRPr="00761F84">
              <w:rPr>
                <w:rFonts w:cstheme="minorHAnsi"/>
              </w:rPr>
              <w:t>………………………</w:t>
            </w:r>
            <w:r>
              <w:rPr>
                <w:rFonts w:cstheme="minorHAnsi"/>
              </w:rPr>
              <w:t>……………….</w:t>
            </w:r>
          </w:p>
          <w:p w14:paraId="2B27F0B8" w14:textId="03E379D4" w:rsidR="00761F84" w:rsidRPr="00761F84" w:rsidRDefault="00761F84" w:rsidP="00CD477B">
            <w:pPr>
              <w:tabs>
                <w:tab w:val="right" w:pos="5245"/>
                <w:tab w:val="right" w:pos="9072"/>
              </w:tabs>
              <w:spacing w:line="480" w:lineRule="auto"/>
              <w:rPr>
                <w:rFonts w:cstheme="minorHAnsi"/>
              </w:rPr>
            </w:pPr>
            <w:r w:rsidRPr="00761F84">
              <w:rPr>
                <w:rFonts w:cstheme="minorHAnsi"/>
              </w:rPr>
              <w:t>………………………</w:t>
            </w:r>
            <w:r>
              <w:rPr>
                <w:rFonts w:cstheme="minorHAnsi"/>
              </w:rPr>
              <w:t>……………….</w:t>
            </w:r>
          </w:p>
        </w:tc>
        <w:tc>
          <w:tcPr>
            <w:tcW w:w="2550" w:type="dxa"/>
          </w:tcPr>
          <w:p w14:paraId="501511CD" w14:textId="77777777" w:rsidR="00BF0296" w:rsidRDefault="00761F84" w:rsidP="00CD477B">
            <w:pPr>
              <w:tabs>
                <w:tab w:val="right" w:pos="5245"/>
                <w:tab w:val="right" w:pos="9072"/>
              </w:tabs>
              <w:spacing w:line="480" w:lineRule="auto"/>
              <w:rPr>
                <w:rFonts w:cstheme="minorHAnsi"/>
              </w:rPr>
            </w:pPr>
            <w:r w:rsidRPr="00761F84">
              <w:rPr>
                <w:rFonts w:cstheme="minorHAnsi"/>
              </w:rPr>
              <w:t>………………………</w:t>
            </w:r>
            <w:r>
              <w:rPr>
                <w:rFonts w:cstheme="minorHAnsi"/>
              </w:rPr>
              <w:t>……………….</w:t>
            </w:r>
          </w:p>
          <w:p w14:paraId="089E20A5" w14:textId="77777777" w:rsidR="00761F84" w:rsidRDefault="00761F84" w:rsidP="00CD477B">
            <w:pPr>
              <w:tabs>
                <w:tab w:val="right" w:pos="5245"/>
                <w:tab w:val="right" w:pos="9072"/>
              </w:tabs>
              <w:spacing w:line="480" w:lineRule="auto"/>
              <w:rPr>
                <w:rFonts w:cstheme="minorHAnsi"/>
              </w:rPr>
            </w:pPr>
            <w:r w:rsidRPr="00761F84">
              <w:rPr>
                <w:rFonts w:cstheme="minorHAnsi"/>
              </w:rPr>
              <w:t>………………………</w:t>
            </w:r>
            <w:r>
              <w:rPr>
                <w:rFonts w:cstheme="minorHAnsi"/>
              </w:rPr>
              <w:t>……………….</w:t>
            </w:r>
          </w:p>
          <w:p w14:paraId="364A9232" w14:textId="35570FAA" w:rsidR="00761F84" w:rsidRPr="00761F84" w:rsidRDefault="00761F84" w:rsidP="00CD477B">
            <w:pPr>
              <w:tabs>
                <w:tab w:val="right" w:pos="5245"/>
                <w:tab w:val="right" w:pos="9072"/>
              </w:tabs>
              <w:spacing w:line="480" w:lineRule="auto"/>
              <w:rPr>
                <w:rFonts w:cstheme="minorHAnsi"/>
              </w:rPr>
            </w:pPr>
            <w:r w:rsidRPr="00761F84">
              <w:rPr>
                <w:rFonts w:cstheme="minorHAnsi"/>
              </w:rPr>
              <w:t>………………………</w:t>
            </w:r>
            <w:r>
              <w:rPr>
                <w:rFonts w:cstheme="minorHAnsi"/>
              </w:rPr>
              <w:t>……………….</w:t>
            </w:r>
          </w:p>
        </w:tc>
      </w:tr>
    </w:tbl>
    <w:p w14:paraId="11A8FB48" w14:textId="1100CA8A" w:rsidR="00761F84" w:rsidRPr="00CD477B" w:rsidRDefault="00CD477B" w:rsidP="00CD477B">
      <w:pPr>
        <w:tabs>
          <w:tab w:val="right" w:pos="5245"/>
          <w:tab w:val="right" w:pos="9072"/>
        </w:tabs>
        <w:spacing w:after="0" w:line="240" w:lineRule="auto"/>
        <w:ind w:left="567" w:hanging="567"/>
        <w:rPr>
          <w:rFonts w:cstheme="minorHAnsi"/>
          <w:b/>
          <w:bCs/>
        </w:rPr>
      </w:pPr>
      <w:r>
        <w:rPr>
          <w:rFonts w:ascii="OpenSans-Bold" w:hAnsi="OpenSans-Bold" w:cs="OpenSans-Bold"/>
          <w:b/>
          <w:bCs/>
          <w:noProof/>
        </w:rPr>
        <w:drawing>
          <wp:anchor distT="0" distB="0" distL="114300" distR="114300" simplePos="0" relativeHeight="251682816" behindDoc="0" locked="0" layoutInCell="1" allowOverlap="1" wp14:anchorId="125FCEF7" wp14:editId="6F544060">
            <wp:simplePos x="0" y="0"/>
            <wp:positionH relativeFrom="column">
              <wp:posOffset>-757555</wp:posOffset>
            </wp:positionH>
            <wp:positionV relativeFrom="paragraph">
              <wp:posOffset>1682115</wp:posOffset>
            </wp:positionV>
            <wp:extent cx="636270" cy="449580"/>
            <wp:effectExtent l="0" t="0" r="0" b="762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0">
                      <a:extLst>
                        <a:ext uri="{28A0092B-C50C-407E-A947-70E740481C1C}">
                          <a14:useLocalDpi xmlns:a14="http://schemas.microsoft.com/office/drawing/2010/main" val="0"/>
                        </a:ext>
                      </a:extLst>
                    </a:blip>
                    <a:stretch>
                      <a:fillRect/>
                    </a:stretch>
                  </pic:blipFill>
                  <pic:spPr>
                    <a:xfrm>
                      <a:off x="0" y="0"/>
                      <a:ext cx="636270" cy="449580"/>
                    </a:xfrm>
                    <a:prstGeom prst="rect">
                      <a:avLst/>
                    </a:prstGeom>
                  </pic:spPr>
                </pic:pic>
              </a:graphicData>
            </a:graphic>
            <wp14:sizeRelH relativeFrom="page">
              <wp14:pctWidth>0</wp14:pctWidth>
            </wp14:sizeRelH>
            <wp14:sizeRelV relativeFrom="page">
              <wp14:pctHeight>0</wp14:pctHeight>
            </wp14:sizeRelV>
          </wp:anchor>
        </w:drawing>
      </w:r>
      <w:r w:rsidR="00967E7B" w:rsidRPr="00967E7B">
        <w:rPr>
          <w:noProof/>
        </w:rPr>
        <w:t xml:space="preserve"> </w:t>
      </w:r>
      <w:r w:rsidR="005661A3" w:rsidRPr="00967E7B">
        <w:rPr>
          <w:noProof/>
        </w:rPr>
        <w:drawing>
          <wp:anchor distT="0" distB="0" distL="114300" distR="114300" simplePos="0" relativeHeight="251683840" behindDoc="0" locked="0" layoutInCell="1" allowOverlap="1" wp14:anchorId="02F29BCF" wp14:editId="68043EBF">
            <wp:simplePos x="0" y="0"/>
            <wp:positionH relativeFrom="column">
              <wp:posOffset>-529568</wp:posOffset>
            </wp:positionH>
            <wp:positionV relativeFrom="paragraph">
              <wp:posOffset>217805</wp:posOffset>
            </wp:positionV>
            <wp:extent cx="411207" cy="450000"/>
            <wp:effectExtent l="0" t="0" r="8255" b="7620"/>
            <wp:wrapSquare wrapText="bothSides"/>
            <wp:docPr id="12" name="Grafik 12" descr="Ein Bild, das Werk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Werkzeug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411207" cy="450000"/>
                    </a:xfrm>
                    <a:prstGeom prst="rect">
                      <a:avLst/>
                    </a:prstGeom>
                  </pic:spPr>
                </pic:pic>
              </a:graphicData>
            </a:graphic>
            <wp14:sizeRelH relativeFrom="page">
              <wp14:pctWidth>0</wp14:pctWidth>
            </wp14:sizeRelH>
            <wp14:sizeRelV relativeFrom="page">
              <wp14:pctHeight>0</wp14:pctHeight>
            </wp14:sizeRelV>
          </wp:anchor>
        </w:drawing>
      </w:r>
      <w:r w:rsidR="00FB2F23" w:rsidRPr="00967E7B">
        <w:rPr>
          <w:rFonts w:cstheme="minorHAnsi"/>
          <w:b/>
          <w:bCs/>
        </w:rPr>
        <w:t>Beobachtung:</w:t>
      </w:r>
      <w:r w:rsidR="005661A3">
        <w:rPr>
          <w:rFonts w:cstheme="minorHAnsi"/>
          <w:color w:val="92D050"/>
        </w:rPr>
        <w:tab/>
      </w:r>
      <w:r w:rsidR="005C01F6">
        <w:rPr>
          <w:rFonts w:cstheme="minorHAnsi"/>
          <w:color w:val="92D050"/>
        </w:rPr>
        <w:t xml:space="preserve"> </w:t>
      </w:r>
    </w:p>
    <w:p w14:paraId="4FFDCF23" w14:textId="77777777" w:rsidR="00761F84" w:rsidRDefault="00761F84" w:rsidP="005661A3">
      <w:pPr>
        <w:spacing w:after="0" w:line="240" w:lineRule="auto"/>
        <w:rPr>
          <w:rFonts w:ascii="OpenSans-Bold" w:hAnsi="OpenSans-Bold" w:cs="OpenSans-Bold"/>
          <w:b/>
          <w:bCs/>
        </w:rPr>
      </w:pPr>
    </w:p>
    <w:p w14:paraId="0FB418E4" w14:textId="113D5D5C" w:rsidR="005C01F6" w:rsidRDefault="005661A3" w:rsidP="005661A3">
      <w:pPr>
        <w:spacing w:after="0" w:line="240" w:lineRule="auto"/>
        <w:rPr>
          <w:rFonts w:ascii="OpenSans-Bold" w:hAnsi="OpenSans-Bold" w:cs="OpenSans-Bold"/>
          <w:b/>
          <w:bCs/>
        </w:rPr>
      </w:pPr>
      <w:r>
        <w:rPr>
          <w:rFonts w:ascii="OpenSans-Bold" w:hAnsi="OpenSans-Bold" w:cs="OpenSans-Bold"/>
          <w:b/>
          <w:bCs/>
        </w:rPr>
        <w:t>Diskussion der Ergebnisse:</w:t>
      </w:r>
    </w:p>
    <w:p w14:paraId="468003AD" w14:textId="74826EEB" w:rsidR="005661A3" w:rsidRPr="005C01F6" w:rsidRDefault="005661A3" w:rsidP="005661A3">
      <w:pPr>
        <w:spacing w:after="0" w:line="240" w:lineRule="auto"/>
        <w:rPr>
          <w:rFonts w:cstheme="minorHAnsi"/>
        </w:rPr>
      </w:pPr>
      <w:r w:rsidRPr="005661A3">
        <w:rPr>
          <w:rFonts w:cstheme="minorHAnsi"/>
        </w:rPr>
        <w:t>Diskutiert in der Gruppe eure Ergebnisse. Was fällt euch auf? Erläutert, weshalb Feuchttücher nicht in die Toilette gehören. Welche Probleme können diese verursachen?</w:t>
      </w:r>
    </w:p>
    <w:p w14:paraId="7B300E0D" w14:textId="77777777" w:rsidR="00FB2F23" w:rsidRPr="00B27989" w:rsidRDefault="00FB2F23" w:rsidP="005661A3">
      <w:pPr>
        <w:jc w:val="right"/>
        <w:rPr>
          <w:rFonts w:cstheme="minorHAnsi"/>
        </w:rPr>
      </w:pPr>
    </w:p>
    <w:p w14:paraId="73B99125" w14:textId="77777777" w:rsidR="00F92DC5" w:rsidRPr="007D2D8D" w:rsidRDefault="00F92DC5" w:rsidP="007D2D8D">
      <w:pPr>
        <w:rPr>
          <w:rFonts w:cstheme="minorHAnsi"/>
        </w:rPr>
      </w:pPr>
    </w:p>
    <w:sectPr w:rsidR="00F92DC5" w:rsidRPr="007D2D8D" w:rsidSect="0026775F">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CF669" w14:textId="77777777" w:rsidR="00092A8D" w:rsidRDefault="00092A8D" w:rsidP="00092A8D">
      <w:pPr>
        <w:spacing w:after="0" w:line="240" w:lineRule="auto"/>
      </w:pPr>
      <w:r>
        <w:separator/>
      </w:r>
    </w:p>
  </w:endnote>
  <w:endnote w:type="continuationSeparator" w:id="0">
    <w:p w14:paraId="6F5E9D0D" w14:textId="77777777" w:rsidR="00092A8D" w:rsidRDefault="00092A8D" w:rsidP="00092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OpenSans-Bold">
    <w:altName w:val="Calibri"/>
    <w:panose1 w:val="00000000000000000000"/>
    <w:charset w:val="00"/>
    <w:family w:val="swiss"/>
    <w:notTrueType/>
    <w:pitch w:val="default"/>
    <w:sig w:usb0="00000003" w:usb1="00000000" w:usb2="00000000" w:usb3="00000000" w:csb0="00000001" w:csb1="00000000"/>
  </w:font>
  <w:font w:name="OpenSans-SemiBold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6FCC" w14:textId="4468540D" w:rsidR="00FD3988" w:rsidRPr="00A345E5" w:rsidRDefault="00FD3988" w:rsidP="00FD3988">
    <w:pPr>
      <w:pStyle w:val="Fuzeile"/>
      <w:jc w:val="right"/>
      <w:rPr>
        <w:b/>
        <w:bCs/>
        <w:color w:val="FFFFFF" w:themeColor="background1"/>
        <w:sz w:val="24"/>
        <w:szCs w:val="24"/>
      </w:rPr>
    </w:pPr>
    <w:r w:rsidRPr="00A345E5">
      <w:rPr>
        <w:b/>
        <w:bCs/>
        <w:noProof/>
        <w:color w:val="FFFFFF" w:themeColor="background1"/>
        <w:sz w:val="16"/>
        <w:szCs w:val="16"/>
      </w:rPr>
      <w:drawing>
        <wp:anchor distT="0" distB="0" distL="114300" distR="114300" simplePos="0" relativeHeight="251661312" behindDoc="1" locked="0" layoutInCell="1" allowOverlap="1" wp14:anchorId="5B70140F" wp14:editId="75BE72B7">
          <wp:simplePos x="0" y="0"/>
          <wp:positionH relativeFrom="page">
            <wp:posOffset>18107</wp:posOffset>
          </wp:positionH>
          <wp:positionV relativeFrom="paragraph">
            <wp:posOffset>-223626</wp:posOffset>
          </wp:positionV>
          <wp:extent cx="7533563" cy="143020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
                    <a:extLst>
                      <a:ext uri="{28A0092B-C50C-407E-A947-70E740481C1C}">
                        <a14:useLocalDpi xmlns:a14="http://schemas.microsoft.com/office/drawing/2010/main" val="0"/>
                      </a:ext>
                    </a:extLst>
                  </a:blip>
                  <a:stretch>
                    <a:fillRect/>
                  </a:stretch>
                </pic:blipFill>
                <pic:spPr>
                  <a:xfrm>
                    <a:off x="0" y="0"/>
                    <a:ext cx="7581519" cy="1439306"/>
                  </a:xfrm>
                  <a:prstGeom prst="rect">
                    <a:avLst/>
                  </a:prstGeom>
                </pic:spPr>
              </pic:pic>
            </a:graphicData>
          </a:graphic>
          <wp14:sizeRelH relativeFrom="margin">
            <wp14:pctWidth>0</wp14:pctWidth>
          </wp14:sizeRelH>
          <wp14:sizeRelV relativeFrom="margin">
            <wp14:pctHeight>0</wp14:pctHeight>
          </wp14:sizeRelV>
        </wp:anchor>
      </w:drawing>
    </w:r>
    <w:r w:rsidRPr="00A345E5">
      <w:rPr>
        <w:color w:val="FFFFFF" w:themeColor="background1"/>
      </w:rPr>
      <w:t xml:space="preserve"> </w:t>
    </w:r>
    <w:r w:rsidRPr="00A345E5">
      <w:rPr>
        <w:b/>
        <w:bCs/>
        <w:color w:val="FFFFFF" w:themeColor="background1"/>
        <w:sz w:val="24"/>
        <w:szCs w:val="24"/>
      </w:rPr>
      <w:fldChar w:fldCharType="begin"/>
    </w:r>
    <w:r w:rsidRPr="00A345E5">
      <w:rPr>
        <w:b/>
        <w:bCs/>
        <w:color w:val="FFFFFF" w:themeColor="background1"/>
        <w:sz w:val="24"/>
        <w:szCs w:val="24"/>
      </w:rPr>
      <w:instrText>PAGE  \* Arabic  \* MERGEFORMAT</w:instrText>
    </w:r>
    <w:r w:rsidRPr="00A345E5">
      <w:rPr>
        <w:b/>
        <w:bCs/>
        <w:color w:val="FFFFFF" w:themeColor="background1"/>
        <w:sz w:val="24"/>
        <w:szCs w:val="24"/>
      </w:rPr>
      <w:fldChar w:fldCharType="separate"/>
    </w:r>
    <w:r>
      <w:rPr>
        <w:b/>
        <w:bCs/>
        <w:color w:val="FFFFFF" w:themeColor="background1"/>
        <w:sz w:val="24"/>
        <w:szCs w:val="24"/>
      </w:rPr>
      <w:t>1</w:t>
    </w:r>
    <w:r w:rsidRPr="00A345E5">
      <w:rPr>
        <w:b/>
        <w:bCs/>
        <w:color w:val="FFFFFF" w:themeColor="background1"/>
        <w:sz w:val="24"/>
        <w:szCs w:val="24"/>
      </w:rPr>
      <w:fldChar w:fldCharType="end"/>
    </w:r>
    <w:r w:rsidRPr="00A345E5">
      <w:rPr>
        <w:color w:val="FFFFFF" w:themeColor="background1"/>
        <w:sz w:val="24"/>
        <w:szCs w:val="24"/>
      </w:rPr>
      <w:t xml:space="preserve"> von </w:t>
    </w:r>
    <w:r w:rsidR="005661A3">
      <w:rPr>
        <w:b/>
        <w:bCs/>
        <w:color w:val="FFFFFF" w:themeColor="background1"/>
        <w:sz w:val="24"/>
        <w:szCs w:val="24"/>
      </w:rPr>
      <w:t>1</w:t>
    </w:r>
  </w:p>
  <w:p w14:paraId="10DECCE3" w14:textId="77777777" w:rsidR="00FD3988" w:rsidRPr="00A345E5" w:rsidRDefault="00FD3988" w:rsidP="00FD3988">
    <w:pPr>
      <w:pStyle w:val="Fuzeile"/>
      <w:rPr>
        <w:b/>
        <w:bCs/>
        <w:color w:val="FFFFFF" w:themeColor="background1"/>
        <w:sz w:val="16"/>
        <w:szCs w:val="16"/>
      </w:rPr>
    </w:pPr>
    <w:r w:rsidRPr="00A345E5">
      <w:rPr>
        <w:b/>
        <w:bCs/>
        <w:color w:val="FFFFFF" w:themeColor="background1"/>
        <w:sz w:val="16"/>
        <w:szCs w:val="16"/>
      </w:rPr>
      <w:t>Ein Angebot der Berliner Wasserbetriebe</w:t>
    </w:r>
  </w:p>
  <w:p w14:paraId="043432E3" w14:textId="31E4F95F" w:rsidR="00FD3988" w:rsidRPr="00FD3988" w:rsidRDefault="00FD3988" w:rsidP="00FD3988">
    <w:pPr>
      <w:pStyle w:val="Fuzeile"/>
      <w:tabs>
        <w:tab w:val="clear" w:pos="9072"/>
        <w:tab w:val="left" w:pos="7699"/>
      </w:tabs>
      <w:rPr>
        <w:b/>
        <w:bCs/>
        <w:color w:val="FFFFFF" w:themeColor="background1"/>
        <w:sz w:val="16"/>
        <w:szCs w:val="16"/>
      </w:rPr>
    </w:pPr>
    <w:r w:rsidRPr="00A345E5">
      <w:rPr>
        <w:b/>
        <w:bCs/>
        <w:color w:val="FFFFFF" w:themeColor="background1"/>
        <w:sz w:val="16"/>
        <w:szCs w:val="16"/>
      </w:rPr>
      <w:t>Mit freundlicher Unterstützung der Senatsverwaltung für Umwelt, Verkehr und Klimaschutz Berlin</w:t>
    </w:r>
    <w:r>
      <w:rPr>
        <w:b/>
        <w:bCs/>
        <w:color w:val="FFFFFF" w:themeColor="background1"/>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A8189" w14:textId="77777777" w:rsidR="00092A8D" w:rsidRDefault="00092A8D" w:rsidP="00092A8D">
      <w:pPr>
        <w:spacing w:after="0" w:line="240" w:lineRule="auto"/>
      </w:pPr>
      <w:r>
        <w:separator/>
      </w:r>
    </w:p>
  </w:footnote>
  <w:footnote w:type="continuationSeparator" w:id="0">
    <w:p w14:paraId="082B2DCB" w14:textId="77777777" w:rsidR="00092A8D" w:rsidRDefault="00092A8D" w:rsidP="00092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ABC4" w14:textId="77777777" w:rsidR="0013779C" w:rsidRDefault="0013779C" w:rsidP="0013779C">
    <w:pPr>
      <w:pStyle w:val="Kopfzeile"/>
      <w:rPr>
        <w:rFonts w:ascii="OpenSans-SemiBoldItalic" w:hAnsi="OpenSans-SemiBoldItalic" w:cs="OpenSans-SemiBoldItalic"/>
        <w:b/>
        <w:bCs/>
        <w:i/>
        <w:iCs/>
        <w:color w:val="63FF0A"/>
        <w:sz w:val="20"/>
        <w:szCs w:val="20"/>
      </w:rPr>
    </w:pPr>
    <w:bookmarkStart w:id="1" w:name="_Hlk81909480"/>
    <w:bookmarkStart w:id="2" w:name="_Hlk81909481"/>
    <w:r>
      <w:rPr>
        <w:noProof/>
      </w:rPr>
      <w:drawing>
        <wp:anchor distT="0" distB="0" distL="114300" distR="114300" simplePos="0" relativeHeight="251663360" behindDoc="1" locked="0" layoutInCell="1" allowOverlap="1" wp14:anchorId="21876333" wp14:editId="61F55705">
          <wp:simplePos x="0" y="0"/>
          <wp:positionH relativeFrom="margin">
            <wp:align>right</wp:align>
          </wp:positionH>
          <wp:positionV relativeFrom="paragraph">
            <wp:posOffset>-178529</wp:posOffset>
          </wp:positionV>
          <wp:extent cx="2357755" cy="619125"/>
          <wp:effectExtent l="0" t="0" r="4445" b="9525"/>
          <wp:wrapTight wrapText="bothSides">
            <wp:wrapPolygon edited="0">
              <wp:start x="0" y="0"/>
              <wp:lineTo x="0" y="21268"/>
              <wp:lineTo x="21466" y="21268"/>
              <wp:lineTo x="21466" y="0"/>
              <wp:lineTo x="0" y="0"/>
            </wp:wrapPolygon>
          </wp:wrapTight>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357755" cy="619125"/>
                  </a:xfrm>
                  <a:prstGeom prst="rect">
                    <a:avLst/>
                  </a:prstGeom>
                </pic:spPr>
              </pic:pic>
            </a:graphicData>
          </a:graphic>
        </wp:anchor>
      </w:drawing>
    </w:r>
    <w:r>
      <w:rPr>
        <w:rFonts w:ascii="OpenSans-Bold" w:hAnsi="OpenSans-Bold" w:cs="OpenSans-Bold"/>
        <w:b/>
        <w:bCs/>
        <w:color w:val="0A92FF"/>
        <w:sz w:val="20"/>
        <w:szCs w:val="20"/>
      </w:rPr>
      <w:t xml:space="preserve">Grundschule </w:t>
    </w:r>
    <w:r>
      <w:rPr>
        <w:rFonts w:ascii="OpenSans-Bold" w:hAnsi="OpenSans-Bold" w:cs="OpenSans-Bold"/>
        <w:b/>
        <w:bCs/>
        <w:color w:val="63FF0A"/>
        <w:sz w:val="20"/>
        <w:szCs w:val="20"/>
      </w:rPr>
      <w:t xml:space="preserve">| </w:t>
    </w:r>
    <w:r>
      <w:rPr>
        <w:rFonts w:ascii="OpenSans-SemiBoldItalic" w:hAnsi="OpenSans-SemiBoldItalic" w:cs="OpenSans-SemiBoldItalic"/>
        <w:b/>
        <w:bCs/>
        <w:i/>
        <w:iCs/>
        <w:color w:val="63FF0A"/>
        <w:sz w:val="20"/>
        <w:szCs w:val="20"/>
      </w:rPr>
      <w:t>Fach: Sachunterricht</w:t>
    </w:r>
    <w:bookmarkEnd w:id="1"/>
    <w:bookmarkEnd w:id="2"/>
    <w:r>
      <w:rPr>
        <w:rFonts w:ascii="OpenSans-SemiBoldItalic" w:hAnsi="OpenSans-SemiBoldItalic" w:cs="OpenSans-SemiBoldItalic"/>
        <w:b/>
        <w:bCs/>
        <w:i/>
        <w:iCs/>
        <w:color w:val="63FF0A"/>
        <w:sz w:val="20"/>
        <w:szCs w:val="20"/>
      </w:rPr>
      <w:t xml:space="preserve">/ </w:t>
    </w:r>
  </w:p>
  <w:p w14:paraId="66058A0A" w14:textId="14781639" w:rsidR="00092A8D" w:rsidRDefault="0013779C">
    <w:pPr>
      <w:pStyle w:val="Kopfzeile"/>
    </w:pPr>
    <w:r>
      <w:rPr>
        <w:rFonts w:ascii="OpenSans-SemiBoldItalic" w:hAnsi="OpenSans-SemiBoldItalic" w:cs="OpenSans-SemiBoldItalic"/>
        <w:b/>
        <w:bCs/>
        <w:i/>
        <w:iCs/>
        <w:color w:val="63FF0A"/>
        <w:sz w:val="20"/>
        <w:szCs w:val="20"/>
      </w:rPr>
      <w:t xml:space="preserve">                          </w:t>
    </w:r>
    <w:r w:rsidR="00C26ED9">
      <w:rPr>
        <w:rFonts w:ascii="OpenSans-SemiBoldItalic" w:hAnsi="OpenSans-SemiBoldItalic" w:cs="OpenSans-SemiBoldItalic"/>
        <w:b/>
        <w:bCs/>
        <w:i/>
        <w:iCs/>
        <w:color w:val="63FF0A"/>
        <w:sz w:val="20"/>
        <w:szCs w:val="20"/>
      </w:rPr>
      <w:t>Gesellschaftswissenschaften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7D59"/>
    <w:multiLevelType w:val="hybridMultilevel"/>
    <w:tmpl w:val="97B482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8F7CE6"/>
    <w:multiLevelType w:val="hybridMultilevel"/>
    <w:tmpl w:val="9F286734"/>
    <w:lvl w:ilvl="0" w:tplc="FCB2CA34">
      <w:start w:val="1"/>
      <w:numFmt w:val="decimal"/>
      <w:lvlText w:val="%1."/>
      <w:lvlJc w:val="left"/>
      <w:pPr>
        <w:ind w:left="360" w:hanging="360"/>
      </w:pPr>
      <w:rPr>
        <w:rFonts w:asciiTheme="minorHAnsi" w:eastAsiaTheme="minorHAnsi" w:hAnsiTheme="minorHAnsi" w:cstheme="minorHAnsi"/>
      </w:rPr>
    </w:lvl>
    <w:lvl w:ilvl="1" w:tplc="04070015">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86A77ED"/>
    <w:multiLevelType w:val="hybridMultilevel"/>
    <w:tmpl w:val="461C21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8E1454"/>
    <w:multiLevelType w:val="hybridMultilevel"/>
    <w:tmpl w:val="F9B67D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96E1AEE"/>
    <w:multiLevelType w:val="hybridMultilevel"/>
    <w:tmpl w:val="8C669E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D486862"/>
    <w:multiLevelType w:val="hybridMultilevel"/>
    <w:tmpl w:val="AF12F8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991F44"/>
    <w:multiLevelType w:val="hybridMultilevel"/>
    <w:tmpl w:val="6A88729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B1E3286"/>
    <w:multiLevelType w:val="hybridMultilevel"/>
    <w:tmpl w:val="997822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0344CAF"/>
    <w:multiLevelType w:val="hybridMultilevel"/>
    <w:tmpl w:val="EB84CE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8B811CE"/>
    <w:multiLevelType w:val="hybridMultilevel"/>
    <w:tmpl w:val="6B4CE0EC"/>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2363721"/>
    <w:multiLevelType w:val="hybridMultilevel"/>
    <w:tmpl w:val="EDACA8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5F02C98"/>
    <w:multiLevelType w:val="hybridMultilevel"/>
    <w:tmpl w:val="7F844AF2"/>
    <w:lvl w:ilvl="0" w:tplc="22BE5432">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A27CD3"/>
    <w:multiLevelType w:val="hybridMultilevel"/>
    <w:tmpl w:val="D062ED8E"/>
    <w:lvl w:ilvl="0" w:tplc="8656FFBE">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7564E7"/>
    <w:multiLevelType w:val="hybridMultilevel"/>
    <w:tmpl w:val="67A47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24D3728"/>
    <w:multiLevelType w:val="hybridMultilevel"/>
    <w:tmpl w:val="56102E72"/>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2AD2517"/>
    <w:multiLevelType w:val="hybridMultilevel"/>
    <w:tmpl w:val="65C83EC6"/>
    <w:lvl w:ilvl="0" w:tplc="B1D6FC72">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76B97B37"/>
    <w:multiLevelType w:val="hybridMultilevel"/>
    <w:tmpl w:val="DD76A3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76B0ED4"/>
    <w:multiLevelType w:val="hybridMultilevel"/>
    <w:tmpl w:val="5A70D1F8"/>
    <w:lvl w:ilvl="0" w:tplc="229897F0">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7C229B8"/>
    <w:multiLevelType w:val="hybridMultilevel"/>
    <w:tmpl w:val="A1F6EB84"/>
    <w:lvl w:ilvl="0" w:tplc="E9E0E4F4">
      <w:start w:val="1"/>
      <w:numFmt w:val="decimal"/>
      <w:lvlText w:val="%1."/>
      <w:lvlJc w:val="left"/>
      <w:pPr>
        <w:ind w:left="360" w:hanging="360"/>
      </w:pPr>
      <w:rPr>
        <w:rFonts w:asciiTheme="minorHAnsi" w:eastAsiaTheme="minorHAnsi" w:hAnsiTheme="minorHAnsi" w:cstheme="minorHAnsi"/>
        <w:color w:val="00B050"/>
        <w:sz w:val="28"/>
        <w:szCs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7C300ED7"/>
    <w:multiLevelType w:val="hybridMultilevel"/>
    <w:tmpl w:val="3BE87C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2"/>
  </w:num>
  <w:num w:numId="3">
    <w:abstractNumId w:val="13"/>
  </w:num>
  <w:num w:numId="4">
    <w:abstractNumId w:val="1"/>
  </w:num>
  <w:num w:numId="5">
    <w:abstractNumId w:val="11"/>
  </w:num>
  <w:num w:numId="6">
    <w:abstractNumId w:val="5"/>
  </w:num>
  <w:num w:numId="7">
    <w:abstractNumId w:val="15"/>
  </w:num>
  <w:num w:numId="8">
    <w:abstractNumId w:val="18"/>
  </w:num>
  <w:num w:numId="9">
    <w:abstractNumId w:val="4"/>
  </w:num>
  <w:num w:numId="10">
    <w:abstractNumId w:val="10"/>
  </w:num>
  <w:num w:numId="11">
    <w:abstractNumId w:val="16"/>
  </w:num>
  <w:num w:numId="12">
    <w:abstractNumId w:val="2"/>
  </w:num>
  <w:num w:numId="13">
    <w:abstractNumId w:val="8"/>
  </w:num>
  <w:num w:numId="14">
    <w:abstractNumId w:val="7"/>
  </w:num>
  <w:num w:numId="15">
    <w:abstractNumId w:val="6"/>
  </w:num>
  <w:num w:numId="16">
    <w:abstractNumId w:val="9"/>
  </w:num>
  <w:num w:numId="17">
    <w:abstractNumId w:val="14"/>
  </w:num>
  <w:num w:numId="18">
    <w:abstractNumId w:val="3"/>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29"/>
    <w:rsid w:val="00016D01"/>
    <w:rsid w:val="00025059"/>
    <w:rsid w:val="0004024C"/>
    <w:rsid w:val="00050DEB"/>
    <w:rsid w:val="000672B8"/>
    <w:rsid w:val="000708DB"/>
    <w:rsid w:val="000909FF"/>
    <w:rsid w:val="000911CC"/>
    <w:rsid w:val="00092A8D"/>
    <w:rsid w:val="000B3836"/>
    <w:rsid w:val="000C5370"/>
    <w:rsid w:val="000E5C90"/>
    <w:rsid w:val="0010069C"/>
    <w:rsid w:val="00126DF9"/>
    <w:rsid w:val="0013779C"/>
    <w:rsid w:val="00172E4F"/>
    <w:rsid w:val="00181703"/>
    <w:rsid w:val="00190E7F"/>
    <w:rsid w:val="00192FD6"/>
    <w:rsid w:val="001A713F"/>
    <w:rsid w:val="001B0B78"/>
    <w:rsid w:val="001B3604"/>
    <w:rsid w:val="001C47C5"/>
    <w:rsid w:val="001F5C26"/>
    <w:rsid w:val="00207706"/>
    <w:rsid w:val="00220F89"/>
    <w:rsid w:val="002231BD"/>
    <w:rsid w:val="002440B2"/>
    <w:rsid w:val="00245160"/>
    <w:rsid w:val="00257ADE"/>
    <w:rsid w:val="0026775F"/>
    <w:rsid w:val="00286D05"/>
    <w:rsid w:val="00287351"/>
    <w:rsid w:val="00287F11"/>
    <w:rsid w:val="002972AF"/>
    <w:rsid w:val="002A4C4E"/>
    <w:rsid w:val="002C57CB"/>
    <w:rsid w:val="002E2B2B"/>
    <w:rsid w:val="002F0F0F"/>
    <w:rsid w:val="00301F23"/>
    <w:rsid w:val="00344F88"/>
    <w:rsid w:val="00347165"/>
    <w:rsid w:val="003541F5"/>
    <w:rsid w:val="003603CE"/>
    <w:rsid w:val="00361AB7"/>
    <w:rsid w:val="0037058D"/>
    <w:rsid w:val="00373BDB"/>
    <w:rsid w:val="003803EB"/>
    <w:rsid w:val="003A2957"/>
    <w:rsid w:val="003C4ECA"/>
    <w:rsid w:val="00411D62"/>
    <w:rsid w:val="00421D58"/>
    <w:rsid w:val="00447E5B"/>
    <w:rsid w:val="00450DCC"/>
    <w:rsid w:val="00455F71"/>
    <w:rsid w:val="00463651"/>
    <w:rsid w:val="004869B5"/>
    <w:rsid w:val="00491A04"/>
    <w:rsid w:val="004C6E18"/>
    <w:rsid w:val="004E38FD"/>
    <w:rsid w:val="004E67A6"/>
    <w:rsid w:val="00524BBA"/>
    <w:rsid w:val="005661A3"/>
    <w:rsid w:val="005855F7"/>
    <w:rsid w:val="005C01F6"/>
    <w:rsid w:val="005D6D3B"/>
    <w:rsid w:val="0060172C"/>
    <w:rsid w:val="00610F8A"/>
    <w:rsid w:val="00611E4C"/>
    <w:rsid w:val="0061492F"/>
    <w:rsid w:val="006226D6"/>
    <w:rsid w:val="00624836"/>
    <w:rsid w:val="0066153F"/>
    <w:rsid w:val="006662F9"/>
    <w:rsid w:val="0067350A"/>
    <w:rsid w:val="006879FC"/>
    <w:rsid w:val="006A1022"/>
    <w:rsid w:val="006D1831"/>
    <w:rsid w:val="006E12EF"/>
    <w:rsid w:val="00707E33"/>
    <w:rsid w:val="00714C79"/>
    <w:rsid w:val="007458B7"/>
    <w:rsid w:val="00760959"/>
    <w:rsid w:val="00761F84"/>
    <w:rsid w:val="007772A9"/>
    <w:rsid w:val="007A5293"/>
    <w:rsid w:val="007A606B"/>
    <w:rsid w:val="007C33AA"/>
    <w:rsid w:val="007D2D8D"/>
    <w:rsid w:val="007D3BC6"/>
    <w:rsid w:val="007F44AA"/>
    <w:rsid w:val="00832ECC"/>
    <w:rsid w:val="00837212"/>
    <w:rsid w:val="008375DB"/>
    <w:rsid w:val="008424F6"/>
    <w:rsid w:val="00843678"/>
    <w:rsid w:val="00847159"/>
    <w:rsid w:val="00854706"/>
    <w:rsid w:val="00863125"/>
    <w:rsid w:val="00870812"/>
    <w:rsid w:val="00893081"/>
    <w:rsid w:val="008A47A3"/>
    <w:rsid w:val="008B1B32"/>
    <w:rsid w:val="008B6721"/>
    <w:rsid w:val="008D49BD"/>
    <w:rsid w:val="008E3EEB"/>
    <w:rsid w:val="008F17CD"/>
    <w:rsid w:val="008F581E"/>
    <w:rsid w:val="00905E10"/>
    <w:rsid w:val="009261D4"/>
    <w:rsid w:val="00932621"/>
    <w:rsid w:val="0093462A"/>
    <w:rsid w:val="009418D1"/>
    <w:rsid w:val="00963B72"/>
    <w:rsid w:val="00967E7B"/>
    <w:rsid w:val="00994844"/>
    <w:rsid w:val="009B268B"/>
    <w:rsid w:val="009D0B29"/>
    <w:rsid w:val="00A1101D"/>
    <w:rsid w:val="00A1154D"/>
    <w:rsid w:val="00A26F40"/>
    <w:rsid w:val="00A41682"/>
    <w:rsid w:val="00A508CC"/>
    <w:rsid w:val="00A752EE"/>
    <w:rsid w:val="00A97250"/>
    <w:rsid w:val="00AC6A8B"/>
    <w:rsid w:val="00B01AFE"/>
    <w:rsid w:val="00B1025C"/>
    <w:rsid w:val="00B27989"/>
    <w:rsid w:val="00B311E9"/>
    <w:rsid w:val="00B64DA9"/>
    <w:rsid w:val="00B86BC9"/>
    <w:rsid w:val="00B9562F"/>
    <w:rsid w:val="00BE1AB5"/>
    <w:rsid w:val="00BF0296"/>
    <w:rsid w:val="00BF29F2"/>
    <w:rsid w:val="00C21EF7"/>
    <w:rsid w:val="00C26ED9"/>
    <w:rsid w:val="00C33CAC"/>
    <w:rsid w:val="00C363A5"/>
    <w:rsid w:val="00C62A3F"/>
    <w:rsid w:val="00C654D8"/>
    <w:rsid w:val="00C8711B"/>
    <w:rsid w:val="00CB5AA6"/>
    <w:rsid w:val="00CD246C"/>
    <w:rsid w:val="00CD477B"/>
    <w:rsid w:val="00CF11D5"/>
    <w:rsid w:val="00D0464F"/>
    <w:rsid w:val="00D14EEB"/>
    <w:rsid w:val="00D30936"/>
    <w:rsid w:val="00D35D3D"/>
    <w:rsid w:val="00D43D3B"/>
    <w:rsid w:val="00D65F2A"/>
    <w:rsid w:val="00D7556A"/>
    <w:rsid w:val="00D9500F"/>
    <w:rsid w:val="00DC4E10"/>
    <w:rsid w:val="00DD1560"/>
    <w:rsid w:val="00E05850"/>
    <w:rsid w:val="00E222AC"/>
    <w:rsid w:val="00E30D3F"/>
    <w:rsid w:val="00E560FA"/>
    <w:rsid w:val="00E65D96"/>
    <w:rsid w:val="00E76D39"/>
    <w:rsid w:val="00EC67A5"/>
    <w:rsid w:val="00EF21F1"/>
    <w:rsid w:val="00EF6AA3"/>
    <w:rsid w:val="00F101A6"/>
    <w:rsid w:val="00F17922"/>
    <w:rsid w:val="00F40504"/>
    <w:rsid w:val="00F42AD2"/>
    <w:rsid w:val="00F56FFE"/>
    <w:rsid w:val="00F57E0E"/>
    <w:rsid w:val="00F75FAF"/>
    <w:rsid w:val="00F92DC5"/>
    <w:rsid w:val="00FB2F23"/>
    <w:rsid w:val="00FD3988"/>
    <w:rsid w:val="00FF7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9861A4"/>
  <w15:chartTrackingRefBased/>
  <w15:docId w15:val="{4DD4ACE0-E9EE-452C-AE64-6FCA9443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B67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9261D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D24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link w:val="berschrift4Zchn"/>
    <w:uiPriority w:val="9"/>
    <w:qFormat/>
    <w:rsid w:val="009261D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56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97250"/>
    <w:pPr>
      <w:ind w:left="720"/>
      <w:contextualSpacing/>
    </w:pPr>
  </w:style>
  <w:style w:type="character" w:customStyle="1" w:styleId="berschrift2Zchn">
    <w:name w:val="Überschrift 2 Zchn"/>
    <w:basedOn w:val="Absatz-Standardschriftart"/>
    <w:link w:val="berschrift2"/>
    <w:uiPriority w:val="9"/>
    <w:rsid w:val="009261D4"/>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9261D4"/>
    <w:rPr>
      <w:rFonts w:ascii="Times New Roman" w:eastAsia="Times New Roman" w:hAnsi="Times New Roman" w:cs="Times New Roman"/>
      <w:b/>
      <w:bCs/>
      <w:sz w:val="24"/>
      <w:szCs w:val="24"/>
      <w:lang w:eastAsia="de-DE"/>
    </w:rPr>
  </w:style>
  <w:style w:type="character" w:customStyle="1" w:styleId="grey">
    <w:name w:val="grey"/>
    <w:basedOn w:val="Absatz-Standardschriftart"/>
    <w:rsid w:val="009261D4"/>
  </w:style>
  <w:style w:type="character" w:customStyle="1" w:styleId="blue">
    <w:name w:val="blue"/>
    <w:basedOn w:val="Absatz-Standardschriftart"/>
    <w:rsid w:val="009261D4"/>
  </w:style>
  <w:style w:type="character" w:styleId="Hyperlink">
    <w:name w:val="Hyperlink"/>
    <w:basedOn w:val="Absatz-Standardschriftart"/>
    <w:uiPriority w:val="99"/>
    <w:unhideWhenUsed/>
    <w:rsid w:val="009261D4"/>
    <w:rPr>
      <w:color w:val="0000FF"/>
      <w:u w:val="single"/>
    </w:rPr>
  </w:style>
  <w:style w:type="character" w:customStyle="1" w:styleId="button">
    <w:name w:val="button"/>
    <w:basedOn w:val="Absatz-Standardschriftart"/>
    <w:rsid w:val="001B3604"/>
  </w:style>
  <w:style w:type="character" w:styleId="Fett">
    <w:name w:val="Strong"/>
    <w:basedOn w:val="Absatz-Standardschriftart"/>
    <w:uiPriority w:val="22"/>
    <w:qFormat/>
    <w:rsid w:val="001B3604"/>
    <w:rPr>
      <w:b/>
      <w:bCs/>
    </w:rPr>
  </w:style>
  <w:style w:type="character" w:customStyle="1" w:styleId="berschrift3Zchn">
    <w:name w:val="Überschrift 3 Zchn"/>
    <w:basedOn w:val="Absatz-Standardschriftart"/>
    <w:link w:val="berschrift3"/>
    <w:uiPriority w:val="9"/>
    <w:semiHidden/>
    <w:rsid w:val="00CD246C"/>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semiHidden/>
    <w:unhideWhenUsed/>
    <w:rsid w:val="00CD246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8B6721"/>
    <w:pPr>
      <w:spacing w:after="0" w:line="240" w:lineRule="auto"/>
    </w:pPr>
  </w:style>
  <w:style w:type="character" w:customStyle="1" w:styleId="berschrift1Zchn">
    <w:name w:val="Überschrift 1 Zchn"/>
    <w:basedOn w:val="Absatz-Standardschriftart"/>
    <w:link w:val="berschrift1"/>
    <w:uiPriority w:val="9"/>
    <w:rsid w:val="008B6721"/>
    <w:rPr>
      <w:rFonts w:asciiTheme="majorHAnsi" w:eastAsiaTheme="majorEastAsia" w:hAnsiTheme="majorHAnsi" w:cstheme="majorBidi"/>
      <w:color w:val="2F5496" w:themeColor="accent1" w:themeShade="BF"/>
      <w:sz w:val="32"/>
      <w:szCs w:val="32"/>
    </w:rPr>
  </w:style>
  <w:style w:type="character" w:styleId="NichtaufgelsteErwhnung">
    <w:name w:val="Unresolved Mention"/>
    <w:basedOn w:val="Absatz-Standardschriftart"/>
    <w:uiPriority w:val="99"/>
    <w:semiHidden/>
    <w:unhideWhenUsed/>
    <w:rsid w:val="00347165"/>
    <w:rPr>
      <w:color w:val="605E5C"/>
      <w:shd w:val="clear" w:color="auto" w:fill="E1DFDD"/>
    </w:rPr>
  </w:style>
  <w:style w:type="character" w:styleId="Kommentarzeichen">
    <w:name w:val="annotation reference"/>
    <w:basedOn w:val="Absatz-Standardschriftart"/>
    <w:uiPriority w:val="99"/>
    <w:semiHidden/>
    <w:unhideWhenUsed/>
    <w:rsid w:val="00D7556A"/>
    <w:rPr>
      <w:sz w:val="16"/>
      <w:szCs w:val="16"/>
    </w:rPr>
  </w:style>
  <w:style w:type="paragraph" w:styleId="Kommentartext">
    <w:name w:val="annotation text"/>
    <w:basedOn w:val="Standard"/>
    <w:link w:val="KommentartextZchn"/>
    <w:uiPriority w:val="99"/>
    <w:semiHidden/>
    <w:unhideWhenUsed/>
    <w:rsid w:val="00D755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556A"/>
    <w:rPr>
      <w:sz w:val="20"/>
      <w:szCs w:val="20"/>
    </w:rPr>
  </w:style>
  <w:style w:type="paragraph" w:styleId="Kommentarthema">
    <w:name w:val="annotation subject"/>
    <w:basedOn w:val="Kommentartext"/>
    <w:next w:val="Kommentartext"/>
    <w:link w:val="KommentarthemaZchn"/>
    <w:uiPriority w:val="99"/>
    <w:semiHidden/>
    <w:unhideWhenUsed/>
    <w:rsid w:val="00D7556A"/>
    <w:rPr>
      <w:b/>
      <w:bCs/>
    </w:rPr>
  </w:style>
  <w:style w:type="character" w:customStyle="1" w:styleId="KommentarthemaZchn">
    <w:name w:val="Kommentarthema Zchn"/>
    <w:basedOn w:val="KommentartextZchn"/>
    <w:link w:val="Kommentarthema"/>
    <w:uiPriority w:val="99"/>
    <w:semiHidden/>
    <w:rsid w:val="00D7556A"/>
    <w:rPr>
      <w:b/>
      <w:bCs/>
      <w:sz w:val="20"/>
      <w:szCs w:val="20"/>
    </w:rPr>
  </w:style>
  <w:style w:type="character" w:styleId="BesuchterLink">
    <w:name w:val="FollowedHyperlink"/>
    <w:basedOn w:val="Absatz-Standardschriftart"/>
    <w:uiPriority w:val="99"/>
    <w:semiHidden/>
    <w:unhideWhenUsed/>
    <w:rsid w:val="00624836"/>
    <w:rPr>
      <w:color w:val="954F72" w:themeColor="followedHyperlink"/>
      <w:u w:val="single"/>
    </w:rPr>
  </w:style>
  <w:style w:type="paragraph" w:styleId="Kopfzeile">
    <w:name w:val="header"/>
    <w:basedOn w:val="Standard"/>
    <w:link w:val="KopfzeileZchn"/>
    <w:uiPriority w:val="99"/>
    <w:unhideWhenUsed/>
    <w:rsid w:val="00092A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2A8D"/>
  </w:style>
  <w:style w:type="paragraph" w:styleId="Fuzeile">
    <w:name w:val="footer"/>
    <w:basedOn w:val="Standard"/>
    <w:link w:val="FuzeileZchn"/>
    <w:uiPriority w:val="99"/>
    <w:unhideWhenUsed/>
    <w:rsid w:val="00092A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2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18077">
      <w:bodyDiv w:val="1"/>
      <w:marLeft w:val="0"/>
      <w:marRight w:val="0"/>
      <w:marTop w:val="0"/>
      <w:marBottom w:val="0"/>
      <w:divBdr>
        <w:top w:val="none" w:sz="0" w:space="0" w:color="auto"/>
        <w:left w:val="none" w:sz="0" w:space="0" w:color="auto"/>
        <w:bottom w:val="none" w:sz="0" w:space="0" w:color="auto"/>
        <w:right w:val="none" w:sz="0" w:space="0" w:color="auto"/>
      </w:divBdr>
      <w:divsChild>
        <w:div w:id="1999267771">
          <w:marLeft w:val="0"/>
          <w:marRight w:val="0"/>
          <w:marTop w:val="0"/>
          <w:marBottom w:val="0"/>
          <w:divBdr>
            <w:top w:val="none" w:sz="0" w:space="0" w:color="auto"/>
            <w:left w:val="none" w:sz="0" w:space="0" w:color="auto"/>
            <w:bottom w:val="none" w:sz="0" w:space="0" w:color="auto"/>
            <w:right w:val="none" w:sz="0" w:space="0" w:color="auto"/>
          </w:divBdr>
        </w:div>
        <w:div w:id="281036064">
          <w:marLeft w:val="0"/>
          <w:marRight w:val="0"/>
          <w:marTop w:val="0"/>
          <w:marBottom w:val="0"/>
          <w:divBdr>
            <w:top w:val="none" w:sz="0" w:space="0" w:color="auto"/>
            <w:left w:val="none" w:sz="0" w:space="0" w:color="auto"/>
            <w:bottom w:val="none" w:sz="0" w:space="0" w:color="auto"/>
            <w:right w:val="none" w:sz="0" w:space="0" w:color="auto"/>
          </w:divBdr>
        </w:div>
      </w:divsChild>
    </w:div>
    <w:div w:id="611713588">
      <w:bodyDiv w:val="1"/>
      <w:marLeft w:val="0"/>
      <w:marRight w:val="0"/>
      <w:marTop w:val="0"/>
      <w:marBottom w:val="0"/>
      <w:divBdr>
        <w:top w:val="none" w:sz="0" w:space="0" w:color="auto"/>
        <w:left w:val="none" w:sz="0" w:space="0" w:color="auto"/>
        <w:bottom w:val="none" w:sz="0" w:space="0" w:color="auto"/>
        <w:right w:val="none" w:sz="0" w:space="0" w:color="auto"/>
      </w:divBdr>
      <w:divsChild>
        <w:div w:id="254900657">
          <w:marLeft w:val="0"/>
          <w:marRight w:val="0"/>
          <w:marTop w:val="0"/>
          <w:marBottom w:val="0"/>
          <w:divBdr>
            <w:top w:val="none" w:sz="0" w:space="0" w:color="auto"/>
            <w:left w:val="none" w:sz="0" w:space="0" w:color="auto"/>
            <w:bottom w:val="none" w:sz="0" w:space="0" w:color="auto"/>
            <w:right w:val="none" w:sz="0" w:space="0" w:color="auto"/>
          </w:divBdr>
        </w:div>
        <w:div w:id="622228636">
          <w:marLeft w:val="0"/>
          <w:marRight w:val="0"/>
          <w:marTop w:val="0"/>
          <w:marBottom w:val="0"/>
          <w:divBdr>
            <w:top w:val="none" w:sz="0" w:space="0" w:color="auto"/>
            <w:left w:val="none" w:sz="0" w:space="0" w:color="auto"/>
            <w:bottom w:val="none" w:sz="0" w:space="0" w:color="auto"/>
            <w:right w:val="none" w:sz="0" w:space="0" w:color="auto"/>
          </w:divBdr>
        </w:div>
      </w:divsChild>
    </w:div>
    <w:div w:id="862597406">
      <w:bodyDiv w:val="1"/>
      <w:marLeft w:val="0"/>
      <w:marRight w:val="0"/>
      <w:marTop w:val="0"/>
      <w:marBottom w:val="0"/>
      <w:divBdr>
        <w:top w:val="none" w:sz="0" w:space="0" w:color="auto"/>
        <w:left w:val="none" w:sz="0" w:space="0" w:color="auto"/>
        <w:bottom w:val="none" w:sz="0" w:space="0" w:color="auto"/>
        <w:right w:val="none" w:sz="0" w:space="0" w:color="auto"/>
      </w:divBdr>
      <w:divsChild>
        <w:div w:id="1012295959">
          <w:marLeft w:val="0"/>
          <w:marRight w:val="0"/>
          <w:marTop w:val="0"/>
          <w:marBottom w:val="0"/>
          <w:divBdr>
            <w:top w:val="none" w:sz="0" w:space="0" w:color="auto"/>
            <w:left w:val="none" w:sz="0" w:space="0" w:color="auto"/>
            <w:bottom w:val="none" w:sz="0" w:space="0" w:color="auto"/>
            <w:right w:val="none" w:sz="0" w:space="0" w:color="auto"/>
          </w:divBdr>
        </w:div>
      </w:divsChild>
    </w:div>
    <w:div w:id="1174607127">
      <w:bodyDiv w:val="1"/>
      <w:marLeft w:val="0"/>
      <w:marRight w:val="0"/>
      <w:marTop w:val="0"/>
      <w:marBottom w:val="0"/>
      <w:divBdr>
        <w:top w:val="none" w:sz="0" w:space="0" w:color="auto"/>
        <w:left w:val="none" w:sz="0" w:space="0" w:color="auto"/>
        <w:bottom w:val="none" w:sz="0" w:space="0" w:color="auto"/>
        <w:right w:val="none" w:sz="0" w:space="0" w:color="auto"/>
      </w:divBdr>
      <w:divsChild>
        <w:div w:id="1853107655">
          <w:marLeft w:val="0"/>
          <w:marRight w:val="0"/>
          <w:marTop w:val="0"/>
          <w:marBottom w:val="0"/>
          <w:divBdr>
            <w:top w:val="none" w:sz="0" w:space="0" w:color="auto"/>
            <w:left w:val="none" w:sz="0" w:space="0" w:color="auto"/>
            <w:bottom w:val="none" w:sz="0" w:space="0" w:color="auto"/>
            <w:right w:val="none" w:sz="0" w:space="0" w:color="auto"/>
          </w:divBdr>
        </w:div>
      </w:divsChild>
    </w:div>
    <w:div w:id="1187332968">
      <w:bodyDiv w:val="1"/>
      <w:marLeft w:val="0"/>
      <w:marRight w:val="0"/>
      <w:marTop w:val="0"/>
      <w:marBottom w:val="0"/>
      <w:divBdr>
        <w:top w:val="none" w:sz="0" w:space="0" w:color="auto"/>
        <w:left w:val="none" w:sz="0" w:space="0" w:color="auto"/>
        <w:bottom w:val="none" w:sz="0" w:space="0" w:color="auto"/>
        <w:right w:val="none" w:sz="0" w:space="0" w:color="auto"/>
      </w:divBdr>
    </w:div>
    <w:div w:id="1876849152">
      <w:bodyDiv w:val="1"/>
      <w:marLeft w:val="0"/>
      <w:marRight w:val="0"/>
      <w:marTop w:val="0"/>
      <w:marBottom w:val="0"/>
      <w:divBdr>
        <w:top w:val="none" w:sz="0" w:space="0" w:color="auto"/>
        <w:left w:val="none" w:sz="0" w:space="0" w:color="auto"/>
        <w:bottom w:val="none" w:sz="0" w:space="0" w:color="auto"/>
        <w:right w:val="none" w:sz="0" w:space="0" w:color="auto"/>
      </w:divBdr>
      <w:divsChild>
        <w:div w:id="958024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AFE62-8237-4730-82C0-F69E4FB2F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1185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Both</dc:creator>
  <cp:keywords/>
  <dc:description/>
  <cp:lastModifiedBy>Peter Hart</cp:lastModifiedBy>
  <cp:revision>8</cp:revision>
  <cp:lastPrinted>2021-10-06T09:17:00Z</cp:lastPrinted>
  <dcterms:created xsi:type="dcterms:W3CDTF">2021-09-30T07:43:00Z</dcterms:created>
  <dcterms:modified xsi:type="dcterms:W3CDTF">2021-10-06T09:18:00Z</dcterms:modified>
</cp:coreProperties>
</file>